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482DE" w14:textId="29CA6222" w:rsidR="00836ACA" w:rsidRPr="00B179DA" w:rsidRDefault="00836ACA" w:rsidP="00B179DA">
      <w:pPr>
        <w:spacing w:after="0" w:line="240" w:lineRule="auto"/>
        <w:jc w:val="both"/>
        <w:textAlignment w:val="baseline"/>
        <w:outlineLvl w:val="2"/>
        <w:rPr>
          <w:rFonts w:eastAsia="Times New Roman" w:cs="Calibri"/>
          <w:b/>
          <w:bCs/>
          <w:kern w:val="0"/>
          <w:sz w:val="24"/>
          <w:szCs w:val="24"/>
          <w:lang w:eastAsia="tr-TR"/>
          <w14:ligatures w14:val="none"/>
        </w:rPr>
      </w:pPr>
      <w:r w:rsidRPr="00B179DA">
        <w:rPr>
          <w:rFonts w:eastAsia="Times New Roman" w:cs="Calibri"/>
          <w:b/>
          <w:bCs/>
          <w:kern w:val="0"/>
          <w:sz w:val="24"/>
          <w:szCs w:val="24"/>
          <w:lang w:eastAsia="tr-TR"/>
          <w14:ligatures w14:val="none"/>
        </w:rPr>
        <w:t>Tek Ders Sınav Tarihi</w:t>
      </w:r>
      <w:hyperlink r:id="rId4" w:history="1">
        <w:r w:rsidRPr="00B179DA">
          <w:rPr>
            <w:rFonts w:eastAsia="Times New Roman" w:cs="Calibri"/>
            <w:b/>
            <w:bCs/>
            <w:kern w:val="0"/>
            <w:sz w:val="24"/>
            <w:szCs w:val="24"/>
            <w:u w:val="single"/>
            <w:bdr w:val="none" w:sz="0" w:space="0" w:color="auto" w:frame="1"/>
            <w:lang w:eastAsia="tr-TR"/>
            <w14:ligatures w14:val="none"/>
          </w:rPr>
          <w:t xml:space="preserve"> </w:t>
        </w:r>
      </w:hyperlink>
    </w:p>
    <w:p w14:paraId="7102B9C6" w14:textId="77777777" w:rsidR="00B179DA" w:rsidRPr="00B179DA" w:rsidRDefault="00B179DA" w:rsidP="00B179DA">
      <w:pPr>
        <w:spacing w:after="0" w:line="240" w:lineRule="auto"/>
        <w:jc w:val="both"/>
        <w:textAlignment w:val="baseline"/>
        <w:outlineLvl w:val="2"/>
        <w:rPr>
          <w:rFonts w:eastAsia="Times New Roman" w:cs="Calibri"/>
          <w:b/>
          <w:bCs/>
          <w:kern w:val="0"/>
          <w:sz w:val="24"/>
          <w:szCs w:val="24"/>
          <w:lang w:eastAsia="tr-TR"/>
          <w14:ligatures w14:val="none"/>
        </w:rPr>
      </w:pPr>
    </w:p>
    <w:p w14:paraId="0FB04791" w14:textId="2F104F70" w:rsidR="00836ACA" w:rsidRPr="00B179DA" w:rsidRDefault="00836ACA" w:rsidP="00836ACA">
      <w:pPr>
        <w:spacing w:after="300" w:line="240" w:lineRule="auto"/>
        <w:jc w:val="both"/>
        <w:textAlignment w:val="baseline"/>
        <w:rPr>
          <w:rFonts w:eastAsia="Times New Roman" w:cs="Calibri"/>
          <w:kern w:val="0"/>
          <w:sz w:val="24"/>
          <w:szCs w:val="24"/>
          <w:lang w:eastAsia="tr-TR"/>
          <w14:ligatures w14:val="none"/>
        </w:rPr>
      </w:pPr>
      <w:r w:rsidRPr="00B179DA">
        <w:rPr>
          <w:rFonts w:eastAsia="Times New Roman" w:cs="Calibri"/>
          <w:kern w:val="0"/>
          <w:sz w:val="24"/>
          <w:szCs w:val="24"/>
          <w:lang w:eastAsia="tr-TR"/>
          <w14:ligatures w14:val="none"/>
        </w:rPr>
        <w:t>2024/2025 Eğitim-Öğretim Yılı Güz Öğretimi sonu tek ders sınavı tarih ve yeri aşağıda belirtilmiştir.</w:t>
      </w:r>
    </w:p>
    <w:p w14:paraId="78B630FB" w14:textId="1CDCAACB" w:rsidR="00836ACA" w:rsidRPr="00B179DA" w:rsidRDefault="00836ACA" w:rsidP="00836ACA">
      <w:pPr>
        <w:spacing w:after="300" w:line="240" w:lineRule="auto"/>
        <w:jc w:val="both"/>
        <w:textAlignment w:val="baseline"/>
        <w:rPr>
          <w:rFonts w:eastAsia="Times New Roman" w:cs="Calibri"/>
          <w:b/>
          <w:bCs/>
          <w:kern w:val="0"/>
          <w:sz w:val="24"/>
          <w:szCs w:val="24"/>
          <w:lang w:eastAsia="tr-TR"/>
          <w14:ligatures w14:val="none"/>
        </w:rPr>
      </w:pPr>
      <w:r w:rsidRPr="00B179DA">
        <w:rPr>
          <w:rFonts w:eastAsia="Times New Roman" w:cs="Calibri"/>
          <w:b/>
          <w:bCs/>
          <w:kern w:val="0"/>
          <w:sz w:val="24"/>
          <w:szCs w:val="24"/>
          <w:lang w:eastAsia="tr-TR"/>
          <w14:ligatures w14:val="none"/>
        </w:rPr>
        <w:t xml:space="preserve">SINAV TARİHİ ve YERİ: 21 Şubat 2025 </w:t>
      </w:r>
      <w:r w:rsidR="00B179DA" w:rsidRPr="00B179DA">
        <w:rPr>
          <w:rFonts w:eastAsia="Times New Roman" w:cs="Calibri"/>
          <w:b/>
          <w:bCs/>
          <w:kern w:val="0"/>
          <w:sz w:val="24"/>
          <w:szCs w:val="24"/>
          <w:lang w:eastAsia="tr-TR"/>
          <w14:ligatures w14:val="none"/>
        </w:rPr>
        <w:t xml:space="preserve">Cuma </w:t>
      </w:r>
      <w:r w:rsidRPr="00B179DA">
        <w:rPr>
          <w:rFonts w:eastAsia="Times New Roman" w:cs="Calibri"/>
          <w:b/>
          <w:bCs/>
          <w:kern w:val="0"/>
          <w:sz w:val="24"/>
          <w:szCs w:val="24"/>
          <w:lang w:eastAsia="tr-TR"/>
          <w14:ligatures w14:val="none"/>
        </w:rPr>
        <w:t xml:space="preserve">Saat 14:00 </w:t>
      </w:r>
      <w:r w:rsidR="00E9271E">
        <w:rPr>
          <w:rFonts w:eastAsia="Times New Roman" w:cs="Calibri"/>
          <w:b/>
          <w:bCs/>
          <w:kern w:val="0"/>
          <w:sz w:val="24"/>
          <w:szCs w:val="24"/>
          <w:lang w:eastAsia="tr-TR"/>
          <w14:ligatures w14:val="none"/>
        </w:rPr>
        <w:t>–</w:t>
      </w:r>
      <w:r w:rsidRPr="00B179DA">
        <w:rPr>
          <w:rFonts w:eastAsia="Times New Roman" w:cs="Calibri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r w:rsidR="00E9271E">
        <w:rPr>
          <w:rFonts w:eastAsia="Times New Roman" w:cs="Calibri"/>
          <w:b/>
          <w:bCs/>
          <w:kern w:val="0"/>
          <w:sz w:val="24"/>
          <w:szCs w:val="24"/>
          <w:lang w:eastAsia="tr-TR"/>
          <w14:ligatures w14:val="none"/>
        </w:rPr>
        <w:t xml:space="preserve">1. Kat </w:t>
      </w:r>
      <w:r w:rsidR="00626F29">
        <w:rPr>
          <w:rFonts w:eastAsia="Times New Roman" w:cs="Calibri"/>
          <w:b/>
          <w:bCs/>
          <w:kern w:val="0"/>
          <w:sz w:val="24"/>
          <w:szCs w:val="24"/>
          <w:lang w:eastAsia="tr-TR"/>
          <w14:ligatures w14:val="none"/>
        </w:rPr>
        <w:t>102</w:t>
      </w:r>
      <w:r w:rsidRPr="00B179DA">
        <w:rPr>
          <w:rFonts w:eastAsia="Times New Roman" w:cs="Calibri"/>
          <w:b/>
          <w:bCs/>
          <w:kern w:val="0"/>
          <w:sz w:val="24"/>
          <w:szCs w:val="24"/>
          <w:lang w:eastAsia="tr-TR"/>
          <w14:ligatures w14:val="none"/>
        </w:rPr>
        <w:t xml:space="preserve"> nolu </w:t>
      </w:r>
      <w:r w:rsidR="00626F29">
        <w:rPr>
          <w:rFonts w:eastAsia="Times New Roman" w:cs="Calibri"/>
          <w:b/>
          <w:bCs/>
          <w:kern w:val="0"/>
          <w:sz w:val="24"/>
          <w:szCs w:val="24"/>
          <w:lang w:eastAsia="tr-TR"/>
          <w14:ligatures w14:val="none"/>
        </w:rPr>
        <w:t>Öğretim Üyesi odası</w:t>
      </w:r>
    </w:p>
    <w:p w14:paraId="555B681B" w14:textId="77777777" w:rsidR="00836ACA" w:rsidRPr="00B179DA" w:rsidRDefault="00836ACA" w:rsidP="00836ACA">
      <w:pPr>
        <w:spacing w:after="300" w:line="240" w:lineRule="auto"/>
        <w:jc w:val="both"/>
        <w:textAlignment w:val="baseline"/>
        <w:rPr>
          <w:rFonts w:ascii="Poppins" w:eastAsia="Times New Roman" w:hAnsi="Poppins" w:cs="Poppins"/>
          <w:kern w:val="0"/>
          <w:sz w:val="23"/>
          <w:szCs w:val="23"/>
          <w:lang w:eastAsia="tr-TR"/>
          <w14:ligatures w14:val="none"/>
        </w:rPr>
      </w:pPr>
      <w:r w:rsidRPr="00B179DA">
        <w:rPr>
          <w:rFonts w:ascii="Poppins" w:eastAsia="Times New Roman" w:hAnsi="Poppins" w:cs="Poppins"/>
          <w:kern w:val="0"/>
          <w:sz w:val="23"/>
          <w:szCs w:val="23"/>
          <w:lang w:eastAsia="tr-TR"/>
          <w14:ligatures w14:val="none"/>
        </w:rPr>
        <w:t> </w:t>
      </w:r>
    </w:p>
    <w:p w14:paraId="54236544" w14:textId="77777777" w:rsidR="00011EB5" w:rsidRDefault="00011EB5"/>
    <w:sectPr w:rsidR="00011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oppins">
    <w:charset w:val="A2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76"/>
    <w:rsid w:val="00011EB5"/>
    <w:rsid w:val="00166275"/>
    <w:rsid w:val="0028150B"/>
    <w:rsid w:val="002F43E5"/>
    <w:rsid w:val="00427AC0"/>
    <w:rsid w:val="00626F29"/>
    <w:rsid w:val="006E1854"/>
    <w:rsid w:val="00836ACA"/>
    <w:rsid w:val="0087757E"/>
    <w:rsid w:val="009C5B91"/>
    <w:rsid w:val="00B179DA"/>
    <w:rsid w:val="00DA4B29"/>
    <w:rsid w:val="00E9271E"/>
    <w:rsid w:val="00E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F2A6"/>
  <w15:chartTrackingRefBased/>
  <w15:docId w15:val="{BAA42CDD-4BD4-40EB-A243-3C83CFD8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F6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F6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F6B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F6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F6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F6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F6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F6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F6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F6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F6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F6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F6B7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F6B7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F6B7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F6B7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F6B7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F6B7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F6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6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F6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F6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F6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F6B7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F6B7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F6B7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F6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F6B7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F6B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7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6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25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ibf.yalova.edu.tr/tr/Duyuru/Detay/azami-suresini-asan-ogrencilerin-sinav-tarihler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Avni Durucan</dc:creator>
  <cp:keywords/>
  <dc:description/>
  <cp:lastModifiedBy>Avni Durucan</cp:lastModifiedBy>
  <cp:revision>6</cp:revision>
  <dcterms:created xsi:type="dcterms:W3CDTF">2025-02-14T12:47:00Z</dcterms:created>
  <dcterms:modified xsi:type="dcterms:W3CDTF">2025-02-14T14:18:00Z</dcterms:modified>
</cp:coreProperties>
</file>